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05FFF" w14:textId="77777777" w:rsidR="00014FA7" w:rsidRPr="00014FA7" w:rsidRDefault="00014FA7" w:rsidP="00014FA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proofErr w:type="spellStart"/>
      <w:r w:rsidRPr="00014FA7">
        <w:rPr>
          <w:rFonts w:ascii="Times New Roman" w:eastAsia="Times New Roman" w:hAnsi="Times New Roman" w:cs="Times New Roman"/>
          <w:sz w:val="26"/>
          <w:szCs w:val="26"/>
          <w:lang w:eastAsia="bg-BG"/>
        </w:rPr>
        <w:t>Проект</w:t>
      </w:r>
      <w:proofErr w:type="spellEnd"/>
      <w:r w:rsidRPr="00014FA7">
        <w:rPr>
          <w:rFonts w:ascii="Times New Roman" w:eastAsia="Times New Roman" w:hAnsi="Times New Roman" w:cs="Times New Roman"/>
          <w:sz w:val="26"/>
          <w:szCs w:val="26"/>
          <w:lang w:eastAsia="bg-BG"/>
        </w:rPr>
        <w:t>!</w:t>
      </w:r>
      <w:r w:rsidRPr="00014FA7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16DFB379" w14:textId="77777777" w:rsidR="00014FA7" w:rsidRPr="00014FA7" w:rsidRDefault="00014FA7" w:rsidP="00014FA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014FA7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1EF4E9EC" w14:textId="77777777" w:rsidR="00014FA7" w:rsidRPr="00014FA7" w:rsidRDefault="00014FA7" w:rsidP="00014FA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36"/>
          <w:szCs w:val="36"/>
          <w:lang w:val="bg-BG" w:eastAsia="bg-BG"/>
        </w:rPr>
      </w:pP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ПОСТАНОВЛЕНИЕ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 </w:t>
      </w:r>
    </w:p>
    <w:p w14:paraId="34BEC8B8" w14:textId="6F769D3B" w:rsidR="00014FA7" w:rsidRPr="00014FA7" w:rsidRDefault="00014FA7" w:rsidP="00014FA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36"/>
          <w:szCs w:val="36"/>
          <w:lang w:val="bg-BG" w:eastAsia="bg-BG"/>
        </w:rPr>
      </w:pP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За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 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изменение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 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и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 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допълнение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 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на</w:t>
      </w:r>
      <w:r w:rsidRPr="00014FA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 </w:t>
      </w:r>
      <w:r w:rsidR="00053914" w:rsidRPr="00053914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Правилник за устройството и функциите на регионалните управления на образованието</w:t>
      </w:r>
    </w:p>
    <w:p w14:paraId="16270759" w14:textId="77777777" w:rsidR="00014FA7" w:rsidRPr="00014FA7" w:rsidRDefault="00014FA7" w:rsidP="00014FA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014FA7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7251A643" w14:textId="347AD65F" w:rsidR="00014FA7" w:rsidRDefault="00014FA7" w:rsidP="00014FA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014FA7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§1. В чл. Чл. 13, ал. 1, т. 2, б. „б“ запетаята и думите „като ги завежда в регистър/дневник болничните листове при осигурителя“ се изтриват. </w:t>
      </w:r>
    </w:p>
    <w:p w14:paraId="677ED0C1" w14:textId="77777777" w:rsidR="00053914" w:rsidRPr="00014FA7" w:rsidRDefault="00053914" w:rsidP="00014FA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</w:p>
    <w:p w14:paraId="41645CBD" w14:textId="071B5894" w:rsidR="00014FA7" w:rsidRDefault="00014FA7" w:rsidP="00014FA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014FA7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§2. В чл. Чл. 13, ал. 1, т. 2, б. „в“ запетаята и думите “води регистър/дневник на получените копия на болничните листове, издадени на директорите на образователните институции” се изтриват. </w:t>
      </w:r>
    </w:p>
    <w:p w14:paraId="3F21DEC9" w14:textId="77777777" w:rsidR="00053914" w:rsidRPr="00014FA7" w:rsidRDefault="00053914" w:rsidP="00014FA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</w:p>
    <w:p w14:paraId="42469700" w14:textId="116CA7A1" w:rsidR="00014FA7" w:rsidRDefault="00014FA7" w:rsidP="00014FA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014FA7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§3. Чл. 26, ал. 1, т. 5 се изтрива. </w:t>
      </w:r>
    </w:p>
    <w:p w14:paraId="10678077" w14:textId="77777777" w:rsidR="00053914" w:rsidRPr="00014FA7" w:rsidRDefault="00053914" w:rsidP="00014FA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</w:p>
    <w:p w14:paraId="0831A231" w14:textId="16D427AB" w:rsidR="00286369" w:rsidRPr="00053914" w:rsidRDefault="1E65585E" w:rsidP="2607D25D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</w:rPr>
      </w:pPr>
      <w:r w:rsidRPr="00053914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МОТИВИ</w:t>
      </w:r>
    </w:p>
    <w:p w14:paraId="4B51C884" w14:textId="0927B7A7" w:rsidR="00286369" w:rsidRPr="00053914" w:rsidRDefault="1E65585E" w:rsidP="00F410A5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</w:rPr>
      </w:pPr>
      <w:r w:rsidRPr="00053914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 xml:space="preserve">Към Постановление за изменение и допълнение на </w:t>
      </w:r>
      <w:r w:rsidR="00AB28F6" w:rsidRPr="00053914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Правилник за устройството и функциите на регионалните управления на образованието</w:t>
      </w:r>
    </w:p>
    <w:p w14:paraId="4EC93CA0" w14:textId="77777777" w:rsidR="00053914" w:rsidRDefault="00F410A5" w:rsidP="004F5534">
      <w:pPr>
        <w:pStyle w:val="paragraph"/>
        <w:ind w:firstLine="36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14:paraId="2F7E236E" w14:textId="5C6ABEEC" w:rsidR="00F366AB" w:rsidRDefault="00F366AB" w:rsidP="00AF6CDE">
      <w:pPr>
        <w:pStyle w:val="paragraph"/>
        <w:ind w:firstLine="360"/>
        <w:jc w:val="both"/>
        <w:rPr>
          <w:color w:val="000000" w:themeColor="text1"/>
          <w:sz w:val="26"/>
          <w:szCs w:val="26"/>
        </w:rPr>
      </w:pPr>
      <w:r w:rsidRPr="60E7F74B">
        <w:rPr>
          <w:color w:val="000000" w:themeColor="text1"/>
          <w:sz w:val="26"/>
          <w:szCs w:val="26"/>
        </w:rPr>
        <w:t xml:space="preserve">С предлагания проект на нормативен акт </w:t>
      </w:r>
      <w:r w:rsidR="00F41D45" w:rsidRPr="60E7F74B">
        <w:rPr>
          <w:color w:val="000000" w:themeColor="text1"/>
          <w:sz w:val="26"/>
          <w:szCs w:val="26"/>
        </w:rPr>
        <w:t xml:space="preserve">се цели </w:t>
      </w:r>
      <w:r w:rsidR="00BD72B6" w:rsidRPr="60E7F74B">
        <w:rPr>
          <w:color w:val="000000" w:themeColor="text1"/>
          <w:sz w:val="26"/>
          <w:szCs w:val="26"/>
        </w:rPr>
        <w:t xml:space="preserve">отпадане на </w:t>
      </w:r>
      <w:r w:rsidR="005B1407" w:rsidRPr="60E7F74B">
        <w:rPr>
          <w:color w:val="000000" w:themeColor="text1"/>
          <w:sz w:val="26"/>
          <w:szCs w:val="26"/>
        </w:rPr>
        <w:t xml:space="preserve">разпоредби, които </w:t>
      </w:r>
      <w:r w:rsidR="009451BB" w:rsidRPr="60E7F74B">
        <w:rPr>
          <w:color w:val="000000" w:themeColor="text1"/>
          <w:sz w:val="26"/>
          <w:szCs w:val="26"/>
        </w:rPr>
        <w:t>изискват съхраняване на копия от хартиени болнични листове</w:t>
      </w:r>
      <w:r w:rsidR="004F5534" w:rsidRPr="60E7F74B">
        <w:rPr>
          <w:color w:val="000000" w:themeColor="text1"/>
          <w:sz w:val="26"/>
          <w:szCs w:val="26"/>
        </w:rPr>
        <w:t xml:space="preserve"> от страна на Регионалните управления на образованието</w:t>
      </w:r>
      <w:r w:rsidR="009451BB" w:rsidRPr="60E7F74B">
        <w:rPr>
          <w:color w:val="000000" w:themeColor="text1"/>
          <w:sz w:val="26"/>
          <w:szCs w:val="26"/>
        </w:rPr>
        <w:t xml:space="preserve">. </w:t>
      </w:r>
      <w:r w:rsidR="00053914" w:rsidRPr="60E7F74B">
        <w:rPr>
          <w:color w:val="000000" w:themeColor="text1"/>
          <w:sz w:val="26"/>
          <w:szCs w:val="26"/>
          <w:lang w:val="en-US"/>
        </w:rPr>
        <w:t>O</w:t>
      </w:r>
      <w:proofErr w:type="spellStart"/>
      <w:r w:rsidR="00AF6CDE" w:rsidRPr="60E7F74B">
        <w:rPr>
          <w:color w:val="000000" w:themeColor="text1"/>
          <w:sz w:val="26"/>
          <w:szCs w:val="26"/>
        </w:rPr>
        <w:t>тдел</w:t>
      </w:r>
      <w:proofErr w:type="spellEnd"/>
      <w:r w:rsidR="00AF6CDE" w:rsidRPr="60E7F74B">
        <w:rPr>
          <w:color w:val="000000" w:themeColor="text1"/>
          <w:sz w:val="26"/>
          <w:szCs w:val="26"/>
        </w:rPr>
        <w:t xml:space="preserve"> "Административно-правно, финансово-стопанско и информационно обслужване"</w:t>
      </w:r>
      <w:r w:rsidR="00053914" w:rsidRPr="60E7F74B">
        <w:rPr>
          <w:color w:val="000000" w:themeColor="text1"/>
          <w:sz w:val="26"/>
          <w:szCs w:val="26"/>
        </w:rPr>
        <w:t xml:space="preserve">, който </w:t>
      </w:r>
      <w:r w:rsidR="00AF6CDE" w:rsidRPr="60E7F74B">
        <w:rPr>
          <w:color w:val="000000" w:themeColor="text1"/>
          <w:sz w:val="26"/>
          <w:szCs w:val="26"/>
        </w:rPr>
        <w:t xml:space="preserve">осигурява правно обслужване, </w:t>
      </w:r>
      <w:r w:rsidR="00053914" w:rsidRPr="60E7F74B">
        <w:rPr>
          <w:color w:val="000000" w:themeColor="text1"/>
          <w:sz w:val="26"/>
          <w:szCs w:val="26"/>
        </w:rPr>
        <w:t xml:space="preserve">няма да </w:t>
      </w:r>
      <w:r w:rsidRPr="60E7F74B">
        <w:rPr>
          <w:color w:val="000000" w:themeColor="text1"/>
          <w:sz w:val="26"/>
          <w:szCs w:val="26"/>
        </w:rPr>
        <w:t>завежда в регистър/дневник болничните листове при осигурителя</w:t>
      </w:r>
      <w:r w:rsidR="00053914" w:rsidRPr="60E7F74B">
        <w:rPr>
          <w:color w:val="000000" w:themeColor="text1"/>
          <w:sz w:val="26"/>
          <w:szCs w:val="26"/>
        </w:rPr>
        <w:t>, тъй като ще има осигурен достъ</w:t>
      </w:r>
      <w:r w:rsidR="3F135F44" w:rsidRPr="60E7F74B">
        <w:rPr>
          <w:color w:val="000000" w:themeColor="text1"/>
          <w:sz w:val="26"/>
          <w:szCs w:val="26"/>
        </w:rPr>
        <w:t>п</w:t>
      </w:r>
      <w:r w:rsidR="00053914" w:rsidRPr="60E7F74B">
        <w:rPr>
          <w:color w:val="000000" w:themeColor="text1"/>
          <w:sz w:val="26"/>
          <w:szCs w:val="26"/>
        </w:rPr>
        <w:t xml:space="preserve"> до Електронния регистър на болничните листове и решенията по обжалването им (ЕРБЛРО)</w:t>
      </w:r>
      <w:r w:rsidR="009451BB" w:rsidRPr="60E7F74B">
        <w:rPr>
          <w:color w:val="000000" w:themeColor="text1"/>
          <w:sz w:val="26"/>
          <w:szCs w:val="26"/>
        </w:rPr>
        <w:t>.</w:t>
      </w:r>
      <w:r w:rsidR="00AF6CDE" w:rsidRPr="60E7F74B">
        <w:rPr>
          <w:color w:val="000000" w:themeColor="text1"/>
          <w:sz w:val="26"/>
          <w:szCs w:val="26"/>
        </w:rPr>
        <w:t xml:space="preserve"> </w:t>
      </w:r>
    </w:p>
    <w:p w14:paraId="15220768" w14:textId="6CDB8468" w:rsidR="00F366AB" w:rsidRPr="00AB28F6" w:rsidRDefault="00236F16" w:rsidP="00F366AB">
      <w:pPr>
        <w:pStyle w:val="paragraph"/>
        <w:ind w:firstLine="36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Освен това </w:t>
      </w:r>
      <w:r w:rsidR="007E615E">
        <w:rPr>
          <w:color w:val="000000" w:themeColor="text1"/>
          <w:sz w:val="26"/>
          <w:szCs w:val="26"/>
        </w:rPr>
        <w:t xml:space="preserve">в регионалните управления на образованието </w:t>
      </w:r>
      <w:r w:rsidR="00977C79">
        <w:rPr>
          <w:color w:val="000000" w:themeColor="text1"/>
          <w:sz w:val="26"/>
          <w:szCs w:val="26"/>
        </w:rPr>
        <w:t>се води</w:t>
      </w:r>
      <w:r w:rsidR="00F366AB" w:rsidRPr="0033141C">
        <w:rPr>
          <w:color w:val="000000" w:themeColor="text1"/>
          <w:sz w:val="26"/>
          <w:szCs w:val="26"/>
        </w:rPr>
        <w:t xml:space="preserve"> регистър/дневник на получените копия на болничните листове, издадени на директорите на образователните институции</w:t>
      </w:r>
      <w:r w:rsidR="007E615E">
        <w:rPr>
          <w:color w:val="000000" w:themeColor="text1"/>
          <w:sz w:val="26"/>
          <w:szCs w:val="26"/>
        </w:rPr>
        <w:t xml:space="preserve">, което ще бъде преустановено и </w:t>
      </w:r>
      <w:r w:rsidR="005F437F">
        <w:rPr>
          <w:color w:val="000000" w:themeColor="text1"/>
          <w:sz w:val="26"/>
          <w:szCs w:val="26"/>
        </w:rPr>
        <w:t>заместено от възможността за електронен достъп до данните от болничните листове</w:t>
      </w:r>
      <w:r w:rsidR="00977C79">
        <w:rPr>
          <w:color w:val="000000" w:themeColor="text1"/>
          <w:sz w:val="26"/>
          <w:szCs w:val="26"/>
        </w:rPr>
        <w:t>.</w:t>
      </w:r>
    </w:p>
    <w:p w14:paraId="5A0979D6" w14:textId="5582EF74" w:rsidR="00286369" w:rsidRPr="00F410A5" w:rsidRDefault="00286369" w:rsidP="2607D25D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</w:p>
    <w:p w14:paraId="2C078E63" w14:textId="5580515E" w:rsidR="00286369" w:rsidRDefault="00286369" w:rsidP="2607D25D">
      <w:bookmarkStart w:id="0" w:name="_GoBack"/>
      <w:bookmarkEnd w:id="0"/>
    </w:p>
    <w:sectPr w:rsidR="00286369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8086D" w14:textId="77777777" w:rsidR="00F65F7C" w:rsidRDefault="00F65F7C" w:rsidP="00DF303B">
      <w:pPr>
        <w:spacing w:after="0" w:line="240" w:lineRule="auto"/>
      </w:pPr>
      <w:r>
        <w:separator/>
      </w:r>
    </w:p>
  </w:endnote>
  <w:endnote w:type="continuationSeparator" w:id="0">
    <w:p w14:paraId="77D7DA66" w14:textId="77777777" w:rsidR="00F65F7C" w:rsidRDefault="00F65F7C" w:rsidP="00DF3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2007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CE6D96" w14:textId="5BEC3F25" w:rsidR="00EB15A0" w:rsidRDefault="00EB15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E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97EA3A" w14:textId="77777777" w:rsidR="00EB15A0" w:rsidRDefault="00EB1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867D1" w14:textId="77777777" w:rsidR="00F65F7C" w:rsidRDefault="00F65F7C" w:rsidP="00DF303B">
      <w:pPr>
        <w:spacing w:after="0" w:line="240" w:lineRule="auto"/>
      </w:pPr>
      <w:r>
        <w:separator/>
      </w:r>
    </w:p>
  </w:footnote>
  <w:footnote w:type="continuationSeparator" w:id="0">
    <w:p w14:paraId="31097B39" w14:textId="77777777" w:rsidR="00F65F7C" w:rsidRDefault="00F65F7C" w:rsidP="00DF3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62FA3" w14:textId="77777777" w:rsidR="00DF303B" w:rsidRPr="005C1A28" w:rsidRDefault="00DF303B" w:rsidP="00DF303B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5AFE42D3" w14:textId="77777777" w:rsidR="00DF303B" w:rsidRDefault="00DF303B" w:rsidP="00DF303B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5409FCAC" w14:textId="77777777" w:rsidR="00DF303B" w:rsidRPr="00DF303B" w:rsidRDefault="00DF303B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3405C"/>
    <w:multiLevelType w:val="hybridMultilevel"/>
    <w:tmpl w:val="F0A45A9E"/>
    <w:lvl w:ilvl="0" w:tplc="EB50E164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536606E4">
      <w:start w:val="1"/>
      <w:numFmt w:val="lowerLetter"/>
      <w:lvlText w:val="%2."/>
      <w:lvlJc w:val="left"/>
      <w:pPr>
        <w:ind w:left="1440" w:hanging="360"/>
      </w:pPr>
    </w:lvl>
    <w:lvl w:ilvl="2" w:tplc="D93C6272">
      <w:start w:val="1"/>
      <w:numFmt w:val="lowerRoman"/>
      <w:lvlText w:val="%3."/>
      <w:lvlJc w:val="right"/>
      <w:pPr>
        <w:ind w:left="2160" w:hanging="180"/>
      </w:pPr>
    </w:lvl>
    <w:lvl w:ilvl="3" w:tplc="2182BA3C">
      <w:start w:val="1"/>
      <w:numFmt w:val="decimal"/>
      <w:lvlText w:val="%4."/>
      <w:lvlJc w:val="left"/>
      <w:pPr>
        <w:ind w:left="2880" w:hanging="360"/>
      </w:pPr>
    </w:lvl>
    <w:lvl w:ilvl="4" w:tplc="203030F4">
      <w:start w:val="1"/>
      <w:numFmt w:val="lowerLetter"/>
      <w:lvlText w:val="%5."/>
      <w:lvlJc w:val="left"/>
      <w:pPr>
        <w:ind w:left="3600" w:hanging="360"/>
      </w:pPr>
    </w:lvl>
    <w:lvl w:ilvl="5" w:tplc="7834D39A">
      <w:start w:val="1"/>
      <w:numFmt w:val="lowerRoman"/>
      <w:lvlText w:val="%6."/>
      <w:lvlJc w:val="right"/>
      <w:pPr>
        <w:ind w:left="4320" w:hanging="180"/>
      </w:pPr>
    </w:lvl>
    <w:lvl w:ilvl="6" w:tplc="5EB81D44">
      <w:start w:val="1"/>
      <w:numFmt w:val="decimal"/>
      <w:lvlText w:val="%7."/>
      <w:lvlJc w:val="left"/>
      <w:pPr>
        <w:ind w:left="5040" w:hanging="360"/>
      </w:pPr>
    </w:lvl>
    <w:lvl w:ilvl="7" w:tplc="403E0D80">
      <w:start w:val="1"/>
      <w:numFmt w:val="lowerLetter"/>
      <w:lvlText w:val="%8."/>
      <w:lvlJc w:val="left"/>
      <w:pPr>
        <w:ind w:left="5760" w:hanging="360"/>
      </w:pPr>
    </w:lvl>
    <w:lvl w:ilvl="8" w:tplc="59E05CC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B533FE"/>
    <w:rsid w:val="00014FA7"/>
    <w:rsid w:val="00053914"/>
    <w:rsid w:val="00236F16"/>
    <w:rsid w:val="00286369"/>
    <w:rsid w:val="0033141C"/>
    <w:rsid w:val="004F5534"/>
    <w:rsid w:val="005B1407"/>
    <w:rsid w:val="005F437F"/>
    <w:rsid w:val="006174C5"/>
    <w:rsid w:val="007A7658"/>
    <w:rsid w:val="007E615E"/>
    <w:rsid w:val="009451BB"/>
    <w:rsid w:val="00977C79"/>
    <w:rsid w:val="00AB28F6"/>
    <w:rsid w:val="00AF6CDE"/>
    <w:rsid w:val="00B83E0A"/>
    <w:rsid w:val="00BD72B6"/>
    <w:rsid w:val="00DF303B"/>
    <w:rsid w:val="00EB15A0"/>
    <w:rsid w:val="00F366AB"/>
    <w:rsid w:val="00F410A5"/>
    <w:rsid w:val="00F41D45"/>
    <w:rsid w:val="00F65F7C"/>
    <w:rsid w:val="0E70E667"/>
    <w:rsid w:val="1E65585E"/>
    <w:rsid w:val="2607D25D"/>
    <w:rsid w:val="3F135F44"/>
    <w:rsid w:val="56B533FE"/>
    <w:rsid w:val="60E7F74B"/>
    <w:rsid w:val="7714BF6F"/>
    <w:rsid w:val="7BDE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533FE"/>
  <w15:chartTrackingRefBased/>
  <w15:docId w15:val="{431A5248-CE92-4825-990E-34A48EDE7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2607D25D"/>
  </w:style>
  <w:style w:type="paragraph" w:customStyle="1" w:styleId="paragraph">
    <w:name w:val="paragraph"/>
    <w:basedOn w:val="Normal"/>
    <w:qFormat/>
    <w:rsid w:val="2607D2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op">
    <w:name w:val="eop"/>
    <w:basedOn w:val="DefaultParagraphFont"/>
    <w:rsid w:val="00014FA7"/>
  </w:style>
  <w:style w:type="paragraph" w:styleId="Header">
    <w:name w:val="header"/>
    <w:basedOn w:val="Normal"/>
    <w:link w:val="HeaderChar"/>
    <w:uiPriority w:val="99"/>
    <w:unhideWhenUsed/>
    <w:rsid w:val="00DF303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03B"/>
  </w:style>
  <w:style w:type="paragraph" w:styleId="Footer">
    <w:name w:val="footer"/>
    <w:basedOn w:val="Normal"/>
    <w:link w:val="FooterChar"/>
    <w:uiPriority w:val="99"/>
    <w:unhideWhenUsed/>
    <w:rsid w:val="00DF303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5B7CAB-3D8F-4ABB-83D8-656DEAC78B6C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customXml/itemProps2.xml><?xml version="1.0" encoding="utf-8"?>
<ds:datastoreItem xmlns:ds="http://schemas.openxmlformats.org/officeDocument/2006/customXml" ds:itemID="{9BEAF2DF-B849-4483-BEA9-C0FC94992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70D9D-0858-40AF-A2E8-DBA2F13ECE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24</cp:revision>
  <dcterms:created xsi:type="dcterms:W3CDTF">2021-02-09T09:34:00Z</dcterms:created>
  <dcterms:modified xsi:type="dcterms:W3CDTF">2021-02-12T10:19:00Z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